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GB"/>
        </w:rPr>
        <w:t xml:space="preserve"> </w:t>
      </w:r>
      <w:r>
        <w:rPr>
          <w:lang w:val="en-GB"/>
        </w:rPr>
        <w:br/>
        <w:br/>
        <w:t>Edited by Andrew Forge</w:t>
        <w:br/>
        <w:br/>
        <w:br/>
        <w:t xml:space="preserve">The Townsend Journals </w:t>
        <w:br/>
        <w:br/>
        <w:t>An artist’s record of his times I 928-— 5 I</w:t>
        <w:br/>
        <w:br/>
        <w:t>Tate Gallery 1976</w:t>
        <w:br/>
        <w:br/>
        <w:br/>
        <w:t>William Townsend 1909-1973</w:t>
        <w:br/>
        <w:br/>
        <w:t>William Townsend died suddenly in Canada in the summer of 1973.</w:t>
        <w:br/>
        <w:t>Besides a considerable body of painting, he left behind him a vast quantity</w:t>
        <w:br/>
        <w:t>of twiting, most ofwhich had never been seen by anyone but himself.</w:t>
        <w:br/>
        <w:br/>
        <w:t>An entry in one of his journals from the early ﬁfties records how, while</w:t>
        <w:br/>
        <w:t>helping his parents move house, he had discovered boxes and boxes of old</w:t>
        <w:br/>
        <w:t>papers and notebooks from his childhood. Even he is astonished at their</w:t>
        <w:br/>
        <w:t>quantity and variety: illustrated descriptions of parish churches, notes on</w:t>
        <w:br/>
        <w:t>the geology of East Kent, notes on place names, on comparative philology,</w:t>
        <w:br/>
        <w:t>on Russian Grammar, on bird songs, painting—by—painting reviews of the</w:t>
        <w:br/>
        <w:t>Royal Academy Summer Show. ‘What a diligent boy I was 5’ he cxclairns.</w:t>
        <w:br/>
        <w:t>This diligent and omnivorous interest persisted remarkably, for the journal</w:t>
        <w:br/>
        <w:t>in which the discovery is recorded was part of a daily record that he‘kept</w:t>
        <w:br/>
        <w:t>with few interruptions from his school days until the end of his life. One</w:t>
        <w:br/>
        <w:t>can only wonder at the selﬁdiscipline and the inner pressure which took</w:t>
        <w:br/>
        <w:t>him to his desk night after night, whatever the exertions of the day, Whether</w:t>
        <w:br/>
        <w:t>in the studio, or teaching or in a full social life. Some years ago he had</w:t>
        <w:br/>
        <w:t>realised that this journal was beginning to assume an historic character. He</w:t>
        <w:br/>
        <w:t>deposited the existing volumes in the Library of University College, London</w:t>
        <w:br/>
        <w:t>with instructions that it was not to be made generally available until twenty</w:t>
        <w:br/>
        <w:t>years after his death. At the same time he asked the present writer to be</w:t>
        <w:br/>
        <w:t>responsible for a first reading and to make recommendations to Charlotte</w:t>
        <w:br/>
        <w:t>Townsend, his daughter and heir, about publication from it. This was</w:t>
        <w:br/>
        <w:t>made possible by a generous grant from the Leverhulrne Foundation.</w:t>
        <w:br/>
        <w:br/>
        <w:t>In total the journal runs to nearly ﬁfty volumes of manuscript, mostly in</w:t>
        <w:br/>
        <w:t>hard—covered notebooks of 8 X 5 in. There must be well over two-and-a-</w:t>
        <w:br/>
        <w:t>half million words. The earliest entries tend to be a combination of boyish</w:t>
        <w:br/>
        <w:t>accounts of school life and achievement with highly detailed descriptions of</w:t>
        <w:br/>
        <w:t>things seen. His two passions are nature and architecture and in these he is</w:t>
        <w:br/>
        <w:t>evidently much encouraged by his father Lewis Townsend, a dentist and a</w:t>
        <w:br/>
        <w:t>man of letters ﬂldﬂqllé, a poet and the author of a successful biography of</w:t>
        <w:br/>
        <w:t>Oliver Wendell Holmes. In much of the early writing one has the sense ofa</w:t>
        <w:br/>
        <w:t>task undertaken to gratify certain stringent parental demands.</w:t>
        <w:br/>
        <w:br/>
        <w:t>Father and eldest son, with or without the rest of the family, were</w:t>
        <w:br/>
        <w:t>inveterate walkers, birdwatchers, antiquarians, botanists, tireless at the</w:t>
        <w:br/>
        <w:t>highest reaches of sight-seeing. There were long weekend walks through</w:t>
        <w:br/>
        <w:t>the countryside. of East Kent in which not a nest goes unidentiﬁed nor a</w:t>
        <w:br/>
        <w:t>cottage undated. There were also meticulously planned holidays in Nor~</w:t>
        <w:br/>
        <w:br/>
        <w:t>[Si</w:t>
        <w:br/>
        <w:br/>
        <w:t xml:space="preserve"> </w:t>
        <w:br/>
        <w:br/>
        <w:t>Jeff?</w:t>
        <w:br/>
        <w:br/>
        <w:t>Lewis W. Townsend,  193 1</w:t>
        <w:br/>
        <w:t>rigizz</w:t>
        <w:br/>
        <w:br/>
        <w:t>‘»X~’ill.iam Townsend, c. I933</w:t>
        <w:br/>
        <w:br/>
        <w:t xml:space="preserve"> </w:t>
        <w:br/>
        <w:br/>
        <w:t xml:space="preserve"> </w:t>
        <w:br/>
        <w:br/>
        <w:t>WILLIAM 'l'0'WNSEND</w:t>
        <w:br/>
        <w:br/>
        <w:t xml:space="preserve"> </w:t>
        <w:br/>
        <w:br/>
        <w:t>mandy, Wales, Ireland, Brighton, Bath: during which, it seems, every</w:t>
        <w:br/>
        <w:t>quarter of an hour is accounted for. The first ‘volumes are almost entirely</w:t>
        <w:br/>
        <w:t>given to descriptions of places seen. The discipline of this kind of writing</w:t>
        <w:br/>
        <w:t>must have helped to shape his formidable visual memory. It is as though he</w:t>
        <w:br/>
        <w:t>can play the day over to himself like a film. The painter’s immediacy of</w:t>
        <w:br/>
        <w:t>apprehension combines with the antiquarianis sense of a layered past. And</w:t>
        <w:br/>
        <w:t>at his best his descriptive writing is distinguished not only in its clarity and</w:t>
        <w:br/>
        <w:t>intelligence but by a certain dry vividness from which marvellous images</w:t>
        <w:br/>
        <w:t>suddenly flash out, as when he recalls his first impression of Milan Cathe—</w:t>
        <w:br/>
        <w:t>dral as ‘a hillside of dead pines’, or tells himself that provincial England is</w:t>
        <w:br/>
        <w:t>‘like a sleepy pear’.</w:t>
        <w:br/>
        <w:br/>
        <w:t>He went to the Slade in the autumn of 1926, his time there coinciding</w:t>
        <w:br/>
        <w:t>with the last years of Professor Tonks’ regime. It was here that he made the</w:t>
        <w:br/>
        <w:t>essential friendships of his life; with Claude Rogers, William Coldstream,</w:t>
        <w:br/>
        <w:t>Geoffrey Tibble, Edgar Hubert, Elinor Bellingharn~Srnith, Anthony</w:t>
        <w:br/>
        <w:t>Devas, Rodrigo Moynihan, Gabriel Lopez and many others. Two experi~</w:t>
        <w:br/>
        <w:t>enees occur during this time which were to have a lasting effect on him.</w:t>
        <w:br/>
        <w:t>One was nearly nine months of travel abroad, first in Egypt where he was</w:t>
        <w:br/>
        <w:t>the guest of a fellow Slade student called Yousef, and almost immediately</w:t>
        <w:br/>
        <w:t>afterwards in France, Italy and Tunisia in the company of a retired naval</w:t>
        <w:br/>
        <w:t>commander who was an amateur painter. His record of these travels stands</w:t>
        <w:br/>
        <w:t>as a whole and there seemed to be no point in breaking into it in making the</w:t>
        <w:br/>
        <w:t>present selection. The second crucial experience was the death by suicide</w:t>
        <w:br/>
        <w:t>of one of his closest friends, the Colombian Gabriel Lopez. Townsend pro~</w:t>
        <w:br/>
        <w:t>foundly admired his painting and his poetry, diametrically different from</w:t>
        <w:br/>
        <w:t>his own. He had been with him a great deal during the last months of his</w:t>
        <w:br/>
        <w:br/>
        <w:t>{9}</w:t>
        <w:br/>
        <w:br/>
        <w:t>Group at the Slade, Summer 1929. Left</w:t>
        <w:br/>
        <w:t>to right: Dev-as, Clough, Kitchener,</w:t>
        <w:br/>
        <w:t>Boxall, Shephard, Lopez, —, Scroggie, —,</w:t>
        <w:br/>
        <w:t>Hunt, Townsend, -</w:t>
        <w:br/>
        <w:br/>
        <w:t>Fancy dress dance at the Yorkshire Grey</w:t>
        <w:br/>
        <w:t>February I932. Back row: Nancy Sharp:</w:t>
        <w:br/>
        <w:t>William Coldstream, Rodrigo Moyniham</w:t>
        <w:br/>
        <w:t>far right; Claude Rogers. From: left</w:t>
        <w:br/>
        <w:t>side; Edgar Hubert, George Charlton,</w:t>
        <w:br/>
        <w:t>Caitlin Macnamara, right side; Vivien</w:t>
        <w:br/>
        <w:t>John, Geoffrey Tibble</w:t>
        <w:br/>
        <w:br/>
        <w:t>WILLIAM TOWNSEND</w:t>
        <w:br/>
        <w:br/>
        <w:t>life and his death affected him deeply. The diaries come to an abrupt stop</w:t>
        <w:br/>
        <w:t>a few days after Lopez’s death. When they start again two years later, we</w:t>
        <w:br/>
        <w:t>ﬁnd him back in Canterbury, helping his father keep the accounts for his</w:t>
        <w:br/>
        <w:t>practice.</w:t>
        <w:br/>
        <w:br/>
        <w:t>Through literary friends of his father’s, particularly Eleanor Farjeon,</w:t>
        <w:br/>
        <w:t>Townsend had built up several connections with publishers and he had</w:t>
        <w:br/>
        <w:t>begun to ﬁnd work illustrating books and designing jackets. He had hoped</w:t>
        <w:br/>
        <w:br/>
        <w:t xml:space="preserve"> </w:t>
        <w:br/>
        <w:br/>
        <w:t>left</w:t>
        <w:br/>
        <w:t>William Townsend, ‘Canterbury’</w:t>
        <w:br/>
        <w:t>1945*?</w:t>
        <w:br/>
        <w:br/>
        <w:t>right</w:t>
        <w:br/>
        <w:t>William Townsend, ‘Hop Alleys’</w:t>
        <w:br/>
        <w:t>195 x—2. Tate Gal'1er_\'</w:t>
        <w:br/>
        <w:br/>
        <w:t>WiLLIAM TOWNSEND</w:t>
        <w:br/>
        <w:br/>
        <w:t>to be able to survive on this in London but it was never a regular living.</w:t>
        <w:br/>
        <w:t>His life in Canterbury has the qualities of an exile, broken only by oc~</w:t>
        <w:br/>
        <w:t>casional visits to London to chase publishers, see exhibitions and keep up</w:t>
        <w:br/>
        <w:t>with his friends. These are melancholy years. He sees himself being slowly</w:t>
        <w:br/>
        <w:t>brought down by provincial life, losing contact with the people that mean</w:t>
        <w:br/>
        <w:t>most to him, unable to free himself from the demands of his father, on</w:t>
        <w:br/>
        <w:t>whom he is, in any case, dependent. He develops a passion for the ballet,</w:t>
        <w:br/>
        <w:t>blowing his savings and paying a balIetomane’s court to Danilova and</w:t>
        <w:br/>
        <w:t>Toumanova in their prime. And as the decade advances, he becomes in-</w:t>
        <w:br/>
        <w:t>creasingly drawn into left wing politics, the local Labour Party, the League</w:t>
        <w:br/>
        <w:t>of Nations Union, the W.E.A., Arms For Spain. Both the Abyssinian</w:t>
        <w:br/>
        <w:t>conﬂict and the Spanish Civil War are recorded almost daily, as are the</w:t>
        <w:br/>
        <w:t>Munich Crisis and the events leading to September 1939. He watches his</w:t>
        <w:br/>
        <w:t>friends somewhat at a distance, recording with intense feeling each visit and</w:t>
        <w:br/>
        <w:t>each nuance of aesthetic and political opinion. He is a witness from the</w:t>
        <w:br/>
        <w:t>wings of their first successes: Devas’ rise as a fashionable portrait painter,</w:t>
        <w:br/>
        <w:t>the short—lived and daring experiments in informal abstraction of Tibble</w:t>
        <w:br/>
        <w:t>and Moynihan, the founding of the Euston Road School by Rogers and</w:t>
        <w:br/>
        <w:t>Coldstream and their swift recldme along with Pasmore and Graham Bell in</w:t>
        <w:br/>
        <w:br/>
        <w:t>{II}</w:t>
        <w:br/>
        <w:br/>
        <w:t>William Townsend, ‘Hedley Mountain’</w:t>
        <w:br/>
        <w:t>1963 Hazel Strouzs</w:t>
        <w:br/>
        <w:br/>
        <w:t>WILLIAM TOWNSEND</w:t>
        <w:br/>
        <w:br/>
        <w:t>the years immediately before the war.</w:t>
        <w:br/>
        <w:br/>
        <w:t>He joins the army in 1941 and is demobilised ﬁve years later, having</w:t>
        <w:br/>
        <w:t>become a staff captain with the Army School of Education. This period is</w:t>
        <w:br/>
        <w:t>not recorded in the journals. When he picks up civilian life and returns to</w:t>
        <w:br/>
        <w:t>writing, he is married, Charlotte is born and he is a teacher at (Zamberwell</w:t>
        <w:br/>
        <w:t>School of Art, where William Johnstone was reassembling the people who</w:t>
        <w:br/>
        <w:t>had been connected with the Euston Road School before the war. From</w:t>
        <w:br/>
        <w:t>this point on his life is centred on art schools, at Camberwell and then at</w:t>
        <w:br/>
        <w:t>the Slade where he goes with Coldstream in the autumn of 1949. From</w:t>
        <w:br/>
        <w:t>1951 onwards he makes regular visits to Canada where he also teaches.</w:t>
        <w:br/>
        <w:br/>
        <w:t>Read as a whole the journals yield an extraordinary picture of a life in</w:t>
        <w:br/>
        <w:t>both its private and its public dimensions. It is not possible yet to do com-</w:t>
        <w:br/>
        <w:t>plete justice to this picture in publication, for to do this would mean to</w:t>
        <w:br/>
        <w:t>observe a balance between the inner and the outer chronicle. Scores of</w:t>
        <w:br/>
        <w:t>people are mentioned in these pages and although I do not think that he</w:t>
        <w:br/>
        <w:t>would have minded the publication of his professional acidities, I know</w:t>
        <w:br/>
        <w:t>that he would not have wanted conﬁdences abused nor feelings needlessly</w:t>
        <w:br/>
        <w:t>hurt. So any selection now can only give a partial impression of the scope</w:t>
        <w:br/>
        <w:t>of the journals and of their ﬁnal importance - that importance stemming, as</w:t>
        <w:br/>
        <w:t>I have suggested, from their inclusiveness. The document as a whole is</w:t>
        <w:br/>
        <w:t>many things: a profoundly honest confession; an acute and sophisticated</w:t>
        <w:br/>
        <w:t>account of a professional career, with all the gossip and inside talk that</w:t>
        <w:br/>
        <w:t>implies; it is a succession of passionately detailed and feeling accounts of</w:t>
        <w:br/>
        <w:t>places and above all buildings seen; it is the critique of an intelligent and</w:t>
        <w:br/>
        <w:br/>
        <w:t>[I2]</w:t>
        <w:br/>
        <w:br/>
        <w:t>WILLIAM TOWNSEND</w:t>
        <w:br/>
        <w:br/>
        <w:t>humane man upon his times. In selecting these extracts, which amount to</w:t>
        <w:br/>
        <w:t>the merest tip of an iceberg, I have concentrated on three periods which</w:t>
        <w:br/>
        <w:t>seem to me to be of the greatest historical interest: his student years, the</w:t>
        <w:br/>
        <w:t>late thirties and the first year of the war, and the years 1946 to 195:. I have</w:t>
        <w:br/>
        <w:t>not included anything after these for a variety of reasons. Later entries tend</w:t>
        <w:br/>
        <w:t>increasingly to be about day—to—day matters at the Slade —— conversations</w:t>
        <w:br/>
        <w:t>with students, college politics, the somewhat repetitive appointments of</w:t>
        <w:br/>
        <w:t>academic life. All this is fascinating to anyone involved in this world but of</w:t>
        <w:br/>
        <w:t>limited general interest. These are also the years of his Canadian visits.</w:t>
        <w:br/>
        <w:br/>
        <w:t>He was first invited there to teach at the summer session of the Banﬁ"</w:t>
        <w:br/>
        <w:t>School of Fine Art. It was the first time that he had crossed the Atlantic</w:t>
        <w:br/>
        <w:t>and all his skills  an observer are brought out to the full. He is learning a</w:t>
        <w:br/>
        <w:t>new landscape with its own fauna and flora, all of which have to be worked</w:t>
        <w:br/>
        <w:t>up and recorded. He is learning a new culture, new kinds of cities, new</w:t>
        <w:br/>
        <w:t>styles of reference. And of course, he is meeting scores of new people and</w:t>
        <w:br/>
        <w:t>looking at a lot of unfamiliar art. As visit follows visit he begins to under-</w:t>
        <w:br/>
        <w:t>stand Canadian life in greater depth and ﬁnally even to become a part of it.</w:t>
        <w:br/>
        <w:t>All his life he had been fascinated by the special problems posed by the</w:t>
        <w:br/>
        <w:t>relationship of English art to the Continent. Now in Canada he was to en-</w:t>
        <w:br/>
        <w:t>counter similar problems in new terms. He became something of a spokes-</w:t>
        <w:br/>
        <w:t>man for Canadian art and culture and as the journals go on from the first</w:t>
        <w:br/>
        <w:t>visit to the end, a remarkably rounded ‘picture emerges of a crucial period.</w:t>
        <w:br/>
        <w:t>But the effect stands as a whole. There seemed to be no point in extracting</w:t>
        <w:br/>
        <w:t>sections whose real interest lies in their contribution to an organic account,</w:t>
        <w:br/>
        <w:t>separate to a large extent, from his preoccupations at home.</w:t>
        <w:br/>
        <w:br/>
        <w:t>Finally, during the last few years there is a change in the nature of the</w:t>
        <w:br/>
        <w:t>entries themselves. The style becomes more elliptical, less reflective, and</w:t>
        <w:br/>
        <w:t>private and public matters are more sharply intercut. When the time is</w:t>
        <w:br/>
        <w:t>right for more inclusive publication, such changes of style will fall meaning-</w:t>
        <w:br/>
        <w:t>fully into place. I cannot see that they would here.</w:t>
        <w:br/>
        <w:br/>
        <w:t>One strand which is never dropped in the entire text is his commentary</w:t>
        <w:br/>
        <w:t>upon his own painting. Whatever else he was involved in, however rnulti—</w:t>
        <w:br/>
        <w:t>furious his interests, the central concern was always his studio. And. yet,</w:t>
        <w:br/>
        <w:t>like so many artists in this country, there is something tentative in his</w:t>
        <w:br/>
        <w:t>relationship to it. Perhaps in the end, too much time was spent thinking</w:t>
        <w:br/>
        <w:t>about it at a distance from a productive nziliezz, his time broken by insecurity,</w:t>
        <w:br/>
        <w:t>war, too much reaching, his hold on it xveakened by lack of recognition. He</w:t>
        <w:br/>
        <w:t>had committed himself early to a quiet position. Any form of extremism</w:t>
        <w:br/>
        <w:t>was foreign to his judicious observer’s temperament, and he was not an</w:t>
        <w:br/>
        <w:t>innovator. However, the best of his painting reflects those qualities of</w:t>
        <w:br/>
        <w:t>balance, sensitivity, and acute economical observation which were essential</w:t>
        <w:br/>
        <w:t>to him, and in some of the Kentish hop garden series and the cityscapes</w:t>
        <w:br/>
        <w:t>of Edmonton, these qualities are refined to a pitch which approaches</w:t>
        <w:br/>
        <w:t>perfection.</w:t>
        <w:br/>
        <w:br/>
        <w:t>lI3l</w:t>
        <w:br/>
        <w:br/>
        <w:t xml:space="preserve"> </w:t>
        <w:br/>
        <w:br/>
        <w:t xml:space="preserve"> </w:t>
        <w:br/>
        <w:t xml:space="preserve"> </w:t>
        <w:br/>
        <w:br/>
        <w:t>THE WAR</w:t>
        <w:br/>
        <w:br/>
        <w:t>me that Roland is the only one of us who has joined up —— anti aircraft.</w:t>
        <w:br/>
        <w:t>Camouﬂage he says is hopeless. He himself is ﬁnding it very difiicult</w:t>
        <w:br/>
        <w:t>to do nothing and impossible to paint . . .</w:t>
        <w:br/>
        <w:br/>
        <w:t>Then I rang up Stephen Bone. He conﬁrmed my general idea of the</w:t>
        <w:br/>
        <w:t>chances of artists at the moment. He also is in the know about the M. of</w:t>
        <w:br/>
        <w:t>Information and gave me the address; but that scheme is still only in</w:t>
        <w:br/>
        <w:t>embryo.</w:t>
        <w:br/>
        <w:br/>
        <w:t>9 September 1939 Most of the morning went in tracking down the Ministry of Information;</w:t>
        <w:br/>
        <w:t>from one government building I was sent to another, no one was sure where</w:t>
        <w:br/>
        <w:t>it was, or even knew sometimes that there was such a Ministry. However I</w:t>
        <w:br/>
        <w:t>did ﬁnd it, after calling at the Home Office and learning that its location</w:t>
        <w:br/>
        <w:t>had changed overnight. It is now at the Senate House of the University,</w:t>
        <w:br/>
        <w:t>but they were no longer giving out posts, nor even considering appli-</w:t>
        <w:br/>
        <w:t>cations. . .</w:t>
        <w:br/>
        <w:br/>
        <w:t>Down to Canterbury in the afternoon. The train crowded, and the plat-</w:t>
        <w:br/>
        <w:t>forms at Tonbridge and other stations packed with hop—picl&lt;ers starting the</w:t>
        <w:br/>
        <w:t>season. Two young soldiers opposite me; they were perfectly happy but</w:t>
        <w:br/>
        <w:t>had no idea of what was happening to them; for the last few days they had</w:t>
        <w:br/>
        <w:t>been moved about from place to place doing nothing, new on their way to</w:t>
        <w:br/>
        <w:t>Shorncliife to guard the hospital; possibly going to Egypt. There was a</w:t>
        <w:br/>
        <w:t>pleasant friendly feeling among the people in the compartment; we chatted</w:t>
        <w:br/>
        <w:t>away without any violence of feeling or opinion. Concern for the Poles and</w:t>
        <w:br/>
        <w:t>H0p_pickerS on their way to Kent’ hope that something will be done quickly to relieve the pressure on them is</w:t>
        <w:br/>
        <w:t>Radio Times Hulmn Picture Lz'bmr_r the general sentiment at the moment. People are troubled or bewildered by</w:t>
        <w:br/>
        <w:br/>
        <w:t>the slow start on the Western Front . . . even here papers that had no sym-</w:t>
        <w:br/>
        <w:t>pathy for Madrid’s defenders are recalling the glorious memory of that</w:t>
        <w:br/>
        <w:t>city and splashing its slogan ‘they shall not pass’. The slogans of the Spanish</w:t>
        <w:br/>
        <w:t>war are no doubt appropriate enough in Poland but it is curious to ﬁnd</w:t>
        <w:br/>
        <w:t>them now so approved by the enemies of the Republic, just as it is curious</w:t>
        <w:br/>
        <w:t>to think of Ward Price leading the Daily Mail against German fascism</w:t>
        <w:br/>
        <w:t>when a few days ago his books were boosted by the B.U.F. in their book-</w:t>
        <w:br/>
        <w:t>shops, and the Mail and Express had no use for a peace front against</w:t>
        <w:br/>
        <w:t>aggression.</w:t>
        <w:br/>
        <w:br/>
        <w:t xml:space="preserve"> </w:t>
        <w:br/>
        <w:br/>
        <w:t>7*‘ .</w:t>
        <w:br/>
        <w:t>11 September 1939 A telegram from Anthony asking me to meet him for lunch. Up to town by</w:t>
        <w:br/>
        <w:br/>
        <w:t>the morning train which was very crowded —- the service is very reduced</w:t>
        <w:br/>
        <w:t>from to-day and the trains stop all over the place and are slower so I did</w:t>
        <w:br/>
        <w:t>not reach London until after twelve. Walked round Bedford St. and that</w:t>
        <w:br/>
        <w:t>quarter to see what publishers looked like staying in town and which had</w:t>
        <w:br/>
        <w:t>shut up. Most of them still there so far, but Gollancz closed down except</w:t>
        <w:br/>
        <w:t>for enquiries; the communist bookshop next door, displaying the Daily</w:t>
        <w:br/>
        <w:br/>
        <w:t>?L_)7c x/:55 / pm {7}/' [55]</w:t>
        <w:br/>
        <w:br/>
        <w:t>William Townsend, A. R. 1-‘. drawings</w:t>
        <w:br/>
        <w:br/>
        <w:t>of Canterbury Cathedral</w:t>
        <w:br/>
        <w:br/>
        <w:t>THE WAR</w:t>
        <w:br/>
        <w:br/>
        <w:t>Worker in separate sheets, and various photographs and pronouncements,</w:t>
        <w:br/>
        <w:t>was the only window lively enough to attract a group of people. Verve and</w:t>
        <w:br/>
        <w:t>the lovely reproductions in Zwemn1er’s windows still spread out for us</w:t>
        <w:br/>
        <w:t>behind the gummed lattice. . .still plenty of people to hang round the second-</w:t>
        <w:br/>
        <w:t>hand shelves in Charing X road, and books ought to sell better than ever</w:t>
        <w:br/>
        <w:t>with no competition or distractions. Nothing else worth while is open in</w:t>
        <w:br/>
        <w:t>London — no theatres, cinemas, exhibitions, galleries, museums, no child-</w:t>
        <w:br/>
        <w:t>ren and no friends left.</w:t>
        <w:br/>
        <w:br/>
        <w:t>Met Anthony in Charlotte St, and went with him to Bertorelli’s.</w:t>
        <w:br/>
        <w:t>Nicolette of course was there. Igor and his sister and two other girls and</w:t>
        <w:br/>
        <w:t>Leigh Ashton who is high up in the Ministry of Information and from</w:t>
        <w:br/>
        <w:t>whom Anthony was hoping much. But his hopes were drowned in a</w:t>
        <w:br/>
        <w:t>moment, for he told us there are hundreds of applicants at the Ministry; all</w:t>
        <w:br/>
        <w:t>are being turned away and that the personnel sufﬁcient for present needs</w:t>
        <w:br/>
        <w:t>was carefully picked months ago. Leigh Ashton said he was certain the war</w:t>
        <w:br/>
        <w:t>was coming three months ago, never had any doubt afterwards, he is con-</w:t>
        <w:br/>
        <w:t>vinced that the ratiﬁcation of the Russo-German pact — not the signing —</w:t>
        <w:br/>
        <w:t>precipitated the war, but I was astonished to hear him say that he thought</w:t>
        <w:br/>
        <w:t>Russia would come in against us in the end, against Poland at least, and</w:t>
        <w:br/>
        <w:t>take part of the Polish territory. I don’t know where any evidence exists for</w:t>
        <w:br/>
        <w:t>such an expectation . . . But how pleasant it was to be there at lunch with</w:t>
        <w:br/>
        <w:t>old friends and others, people I liked and women charming to look at, talk-</w:t>
        <w:br/>
        <w:t>ing calmly. One of the most depressing things to me is the de—centralisa-</w:t>
        <w:br/>
        <w:t>tion from London, which will no longer be the place where it was always</w:t>
        <w:br/>
        <w:t>easy to meet many friends and pick up one’s interests and news. New</w:t>
        <w:br/>
        <w:t>scattered all over England and without the means of travelling easily from</w:t>
        <w:br/>
        <w:t>one to the other — with no art centre anywhere. Now co—operation is so</w:t>
        <w:br/>
        <w:t>badly needed to help anything of the arts to survive; in peace time such</w:t>
        <w:br/>
        <w:t>dc-centralisation would be very welcome.</w:t>
        <w:br/>
        <w:br/>
        <w:t>Anthony and Nicolette are very shattered; still suffering from the first</w:t>
        <w:br/>
        <w:t>horror and hating the world they live in; and people too, particularly those</w:t>
        <w:br/>
        <w:t>who have been stimulated by the excitement to feel alive almost for the</w:t>
        <w:br/>
        <w:t>first time.</w:t>
        <w:br/>
        <w:br/>
        <w:t>Anthony is going to register as a C.O. when called up if he is not able to</w:t>
        <w:br/>
        <w:t>get into a job before then. We both agreed in any case that it was a mistake</w:t>
        <w:br/>
        <w:t>to think of tying ourselves up in the army before we had to. At the moment</w:t>
        <w:br/>
        <w:t>all schemes for artists are only sketched out and there seems no place for us</w:t>
        <w:br/>
        <w:t>in the war system but I don’t think this will last for ever. I think we should</w:t>
        <w:br/>
        <w:t>wait and really try to ﬁt in instead of allowing the diﬂiculties to pull us</w:t>
        <w:br/>
        <w:t>down and force us where we might not be doing the best job even from the</w:t>
        <w:br/>
        <w:t>military point of view . . .</w:t>
        <w:br/>
        <w:br/>
        <w:t>I came. home by the 5.15 train — there are only two evening trains to</w:t>
        <w:br/>
        <w:t>Canterbury now; from to-day half the service, and late journeys will be in</w:t>
        <w:br/>
        <w:t>the dark with only the most miserable mockery of a light from the ceiling of</w:t>
        <w:br/>
        <w:br/>
        <w:t>{'56}</w:t>
        <w:br/>
        <w:br/>
        <w:t>12 September 1939</w:t>
        <w:br/>
        <w:br/>
        <w:t xml:space="preserve"> </w:t>
        <w:br/>
        <w:br/>
        <w:t>Canterbury Cathedral</w:t>
        <w:br/>
        <w:br/>
        <w:t xml:space="preserve"> </w:t>
        <w:br/>
        <w:br/>
        <w:t>Dean of Canterbury, photograph by</w:t>
        <w:br/>
        <w:t>Fisk-Moore Studios</w:t>
        <w:br/>
        <w:br/>
        <w:t>26 October 1939</w:t>
        <w:br/>
        <w:br/>
        <w:t>THE WAR</w:t>
        <w:br/>
        <w:br/>
        <w:t>each compartment. No children who survive this war should ever be afraid</w:t>
        <w:br/>
        <w:t>of the dark again; but that is poor compensation for no bright streets and</w:t>
        <w:br/>
        <w:t>toy shops, circuses or ﬁreworks or trains blazing by.</w:t>
        <w:br/>
        <w:br/>
        <w:t>The cathedral nave is full of earth, lorries are rumbling in and shooting</w:t>
        <w:br/>
        <w:t>cartloads down on the ﬂoor and now there is a wilderness four or ﬁve feet</w:t>
        <w:br/>
        <w:t>deep between the pillars from the west door to the choir steps. Services are</w:t>
        <w:br/>
        <w:t>going to be held in the crypt which is also to serve as an air—raid shelter and</w:t>
        <w:br/>
        <w:t>the earth is destined to form a blanket in the choir above the crypt vaults.</w:t>
        <w:br/>
        <w:t>Down below the crypt is being strengthened with props and beams like a</w:t>
        <w:br/>
        <w:t>mine and between the columns there there are set in position huge earth</w:t>
        <w:br/>
        <w:t>ﬁlled crates forming it into separate compartments darkly and solidly</w:t>
        <w:br/>
        <w:t>closed in. Back to the catacombs. The old glass has gone and the windows</w:t>
        <w:br/>
        <w:t>are boarded up, the Black Prince is hidden behind a barricade of sandbags;</w:t>
        <w:br/>
        <w:t>workmen are everywhere ﬁlling bags and carrying them, hammering beams</w:t>
        <w:br/>
        <w:t>and shifting earth. I heard a good many critics of the Dean for this prepara-</w:t>
        <w:br/>
        <w:t>tion; from the old verger who thought it was witness to a lack of faith in</w:t>
        <w:br/>
        <w:t>God who could protect his own house if though he thoroughly approved the</w:t>
        <w:br/>
        <w:t>removal of the glass, which had happened also in the last war when popular</w:t>
        <w:br/>
        <w:t>old Dean Wace had ordered it), to the ladies of Canterbury shrieking ‘why</w:t>
        <w:br/>
        <w:t>on earth don’t they get rid of the Dean’, glad of another opportunity of</w:t>
        <w:br/>
        <w:t>attacking him. I think he is quite right to do all he can to protect people,</w:t>
        <w:br/>
        <w:t>once he has decided and others have agreed that the crypt shall be an</w:t>
        <w:br/>
        <w:t>official shelter; and then God may protect his house of course, but the</w:t>
        <w:br/>
        <w:t>house belongs too to those without faith as well as those with faith; to those</w:t>
        <w:br/>
        <w:t>who remember Rheims and the German air force in the Spanish war which</w:t>
        <w:br/>
        <w:t>did not trouble to spare cathedrals if they were in the way.</w:t>
        <w:br/>
        <w:br/>
        <w:t>Met John Austen at Beaz1ey’s. He is quite knocked off his feet, ready he</w:t>
        <w:br/>
        <w:t>says to sign a separate peace on any terms at any moment. Beazley is braver</w:t>
        <w:br/>
        <w:t>and I strongly supported the idea of holding a mixed exhibition in his</w:t>
        <w:br/>
        <w:t>gallery as soon as possible as a gesture of belief in the things we have always</w:t>
        <w:br/>
        <w:t>held to be important and which are certainly a part of what we are meaning</w:t>
        <w:br/>
        <w:t>to ﬁght for, and so should go on as long as possible. Not much point in</w:t>
        <w:br/>
        <w:t>growing as spiritually dark as a fascist country in order to defeat one.</w:t>
        <w:br/>
        <w:br/>
        <w:t>Started making some drawings of the goings—on in the Cathedral. It is</w:t>
        <w:br/>
        <w:t>going to be a long time before any of us get jobs where we shall be paid to</w:t>
        <w:br/>
        <w:t>do what we want to do and could do well.</w:t>
        <w:br/>
        <w:br/>
        <w:t>. . . At ﬁve I was in Piccadilly, and from there I walked to Mecklenburgh</w:t>
        <w:br/>
        <w:t>Square. It is the changes to notice, not the sights anyone would come to</w:t>
        <w:br/>
        <w:t>London to see, which are the interest to-day ; the prostitutes in the turnings</w:t>
        <w:br/>
        <w:t>of!" Bond St. standing at the corners so much earlier, the usual pairs, now in</w:t>
        <w:br/>
        <w:br/>
        <w:t>[57]</w:t>
        <w:br/>
        <w:br/>
        <w:t>THE WAR</w:t>
        <w:br/>
        <w:br/>
        <w:t>arrived at the house and who drove off the colonel and his men with in-</w:t>
        <w:br/>
        <w:t>dignity. However in the meantime the L.D.V. had rummaged through the</w:t>
        <w:br/>
        <w:t>house, had come across the transcription of Goya etchings with anti-fascist</w:t>
        <w:br/>
        <w:t>and Spanish slogans on them which Rodrigdghad done for the Spanish war</w:t>
        <w:br/>
        <w:t>campaigns and made off with them, and they are now being summoned to</w:t>
        <w:br/>
        <w:t>apologize and return the pictures. If they will not do this Elinor says they</w:t>
        <w:br/>
        <w:t>may sue them for housebreaking and stealing pictures! Elinor says she has</w:t>
        <w:br/>
        <w:t>black looks from the villagers, baulked of their prey, which will not be</w:t>
        <w:br/>
        <w:t>lightened by the knowledge that the proposed victim has been entrusted by</w:t>
        <w:br/>
        <w:br/>
        <w:t>the air ministry with a conﬁdential commission. ‘K /;.Z,_.0,//,7  AA ,1 _ ,5 ,—;—;¢ 7“</w:t>
        <w:br/>
        <w:br/>
        <w:t>21 September 1940 A raid warning was given just as we left Tunbridge Wells, and we had</w:t>
        <w:br/>
        <w:t>reached Ashford before the all-clear. In the car we could hear nothing of</w:t>
        <w:br/>
        <w:t>the planes, not see them but we could calculate very well their course from</w:t>
        <w:br/>
        <w:t>the direction of the upturned faces of the little groups of men and women</w:t>
        <w:br/>
        <w:t>standing in the village streets, by the roadside, or in knots about cottage</w:t>
        <w:br/>
        <w:t>gates. It was odd driving through this countryside which I know so well</w:t>
        <w:br/>
        <w:t>and having the impression that it had suddenly become more thickly</w:t>
        <w:br/>
        <w:t>peopled. I have never seen so many folk about on these roads, nobody can</w:t>
        <w:br/>
        <w:t>have taken shelter 3 but all had stepped outside to watch the planes. Mothers</w:t>
        <w:br/>
        <w:t>were holding up their babies even at the garden fences to point out the</w:t>
        <w:br/>
        <w:t>planes in the sky; we seemed to be the only ones indifferent to what was</w:t>
        <w:br/>
        <w:t>above. Goudhurst Street was a wonderful sight. The hill was crowded with</w:t>
        <w:br/>
        <w:t>folk, clusters of hop-pickers and groups of soldiers, and on the terrace out-</w:t>
        <w:br/>
        <w:t>side the pub at the top the benches were black with rows of drinkers, and</w:t>
        <w:br/>
        <w:t>the pub at the bottom seemed even fuller, the drinkers jammed in the</w:t>
        <w:br/>
        <w:t>doorway and overﬂowing into the paved triangle in front of the house. It</w:t>
        <w:br/>
        <w:t>was a perfect Rowlandson village for the day: more packed with ﬂirting</w:t>
        <w:br/>
        <w:t>girls and topers than you could imagine anywhere but in his drawings: and</w:t>
        <w:br/>
        <w:t>for a mile of two beyond the village in both directions girls, in twos and</w:t>
        <w:br/>
        <w:t>threes, dressed in their smartest, were making their way in.</w:t>
        <w:br/>
        <w:br/>
        <w:t>sp</w:t>
        <w:br/>
        <w:br/>
        <w:t>II October 1940 Father had promised to come home this afternoon for me to begin a portrait</w:t>
        <w:br/>
        <w:t>and I had just ﬁnished stretching the canvas and was at lunch when he</w:t>
        <w:br/>
        <w:t>suddenly appeared to tell us that there had been a bomb in Bur-gate St. half</w:t>
        <w:br/>
        <w:t>an hour before. He had been attending a patient and all his windows had</w:t>
        <w:br/>
        <w:t>blown in; the patient was still waiting there and he rushed across the road</w:t>
        <w:br/>
        <w:t>to catch the next bus to Canterbury. There was something very touching</w:t>
        <w:br/>
        <w:t>in the thought of this conscientiousness and energy kept up after a bad</w:t>
        <w:br/>
        <w:t>shock; I thought so as I watched him — a frail little man — running across</w:t>
        <w:br/>
        <w:t>the road to the bus. I said to Mother as we sat down again, ‘It is hard luck</w:t>
        <w:br/>
        <w:t>to be worried all the time, with half his practice gone, and then to be nearly</w:t>
        <w:br/>
        <w:br/>
        <w:t>is @»,.;,f,. [631</w:t>
        <w:br/>
        <w:br/>
        <w:t xml:space="preserve"> </w:t>
        <w:br/>
        <w:br/>
        <w:t xml:space="preserve"> </w:t>
        <w:br/>
        <w:br/>
        <w:t>Bombed Canterbury, photograph by</w:t>
        <w:br/>
        <w:t>Fz's}c—Maare Studios</w:t>
        <w:br/>
        <w:br/>
        <w:t xml:space="preserve"> </w:t>
        <w:br/>
        <w:br/>
        <w:t>Uden, ‘Canterbury High Street the</w:t>
        <w:br/>
        <w:t>morning after the Blitz’</w:t>
        <w:br/>
        <w:br/>
        <w:t>THE VVAR</w:t>
        <w:br/>
        <w:br/>
        <w:t>bombed out twice in a few weeks’ and she burst into tears; and I found it</w:t>
        <w:br/>
        <w:t>diflicult not to do so myself in the curious emotion and relief of survival.</w:t>
        <w:br/>
        <w:t>One feels saved oneself as well as the possible victim. I went into Canter-</w:t>
        <w:br/>
        <w:t>bury. There was a rope across the street and beyond it a crowd of men in</w:t>
        <w:br/>
        <w:t>tin helmets busy over a pile of wreckage in the roadway, grey dusty beams</w:t>
        <w:br/>
        <w:t>and rubble; on one side, the side of father’s surgery a huge gap where</w:t>
        <w:br/>
        <w:t>Williams the furriers proud new shop had stood and Carver and Stani-</w:t>
        <w:br/>
        <w:t>forths’ bookshop; both now heaps of spiky rubbish with men clambering</w:t>
        <w:br/>
        <w:t>over, prising up shards and timber, tossing them into the street with a clatter</w:t>
        <w:br/>
        <w:t>and a puff of plaster dust. Beyond the scarred side wall of Stephensons, the</w:t>
        <w:br/>
        <w:t>tailors, and the stripped front and the jagged hole of the shop below; this</w:t>
        <w:br/>
        <w:t>side the gap a torn upper floor hanging into the street and a comb of rafters</w:t>
        <w:br/>
        <w:t>from the roof cocked above it, in that pile disappeared the bookshop which</w:t>
        <w:br/>
        <w:t>I never failed to visit when I was in the town, where I was the first cus-</w:t>
        <w:br/>
        <w:t>tomer, where I had bought my books and browsed over many unread,</w:t>
        <w:br/>
        <w:t>where only yesterday I went in to mention Edmond’s poems, to get</w:t>
        <w:br/>
        <w:t>‘Horizon’; and in that pile Miss Carver had been killed, Miss Staniforth</w:t>
        <w:br/>
        <w:t>gravely injured, and there was not even a book to be seen. The furrier and</w:t>
        <w:br/>
        <w:t>his customers were dead too; a woman who had been stepping from her car</w:t>
        <w:br/>
        <w:t>on the opposite side of the street was killed too; old Mr Dukes the watch-</w:t>
        <w:br/>
        <w:t>maker dragged covered with rubbish but only bruised from the ruin of his</w:t>
        <w:br/>
        <w:t>shop; all people our familiars for years, their business our daily interest and</w:t>
        <w:br/>
        <w:t>this group of buildings our centre in Canterbury. On the other side of the</w:t>
        <w:br/>
        <w:t>road was the tea shop where we lunched and took our friends to coffee, the</w:t>
        <w:br/>
        <w:t>Beaz1ey’s Gallery where I held my water colour shows, where three of my</w:t>
        <w:br/>
        <w:t>drawings for Jane were this day in the window; the second—hand book</w:t>
        <w:br/>
        <w:t>shop; the pub at the corner of the lane where Beazley slipped in for his</w:t>
        <w:br/>
        <w:t>drirﬂ&lt;s, and I sometimes too with Tim Jordan —- all now with the fronts</w:t>
        <w:br/>
        <w:t>blown in and knocked awry, with scars and cuts all over and clumps of tiles</w:t>
        <w:br/>
        <w:t>jolted loose on the roofs. I was allowed past the rope when I had told my</w:t>
        <w:br/>
        <w:t>name and business; all Father’s windows had been blown in, the glass had</w:t>
        <w:br/>
        <w:t>scattered everywhere about the rooms, on floors and furniture, followed by</w:t>
        <w:br/>
        <w:t>dust and plaster chips, so that it looked like a house left by its owners and</w:t>
        <w:br/>
        <w:t>abandoned for ten years to wind and weather. Father was restless and could</w:t>
        <w:br/>
        <w:t>think of nothing to do, so I started on to clearing up, sweeping first every-</w:t>
        <w:br/>
        <w:t>thing on to the ﬂoor, shaking the glass off the carpets and taking them out</w:t>
        <w:br/>
        <w:t>to the garden at the back to be swept, collecting the loose panes that might</w:t>
        <w:br/>
        <w:t>still fall from the windows; then men appeared to nail muslin and boards</w:t>
        <w:br/>
        <w:t>across the windows, we had a cup of tea sent in and looked a little more</w:t>
        <w:br/>
        <w:t>calmly about. Father had to go to see an old patient, and as we walked up</w:t>
        <w:br/>
        <w:t>to the garage to get into a taxi I saw Mr Beazley, of the gallery, across the</w:t>
        <w:br/>
        <w:t>road, being helped along by a young man. His clothes were indescribably</w:t>
        <w:br/>
        <w:t>creased and covered with white dust and pieces of wood and plaster, his</w:t>
        <w:br/>
        <w:t>face was ﬂaccid, pale, like suet, and his eyes looked tiny, so pitifully weak</w:t>
        <w:br/>
        <w:br/>
        <w:t>{I64}</w:t>
        <w:br/>
        <w:br/>
        <w:t>Bombed Canterbury, photograph by</w:t>
        <w:br/>
        <w:t>Fisk-Moore Studios</w:t>
        <w:br/>
        <w:br/>
        <w:t xml:space="preserve"> </w:t>
        <w:br/>
        <w:br/>
        <w:t xml:space="preserve"> </w:t>
        <w:br/>
        <w:br/>
        <w:t>THE WAR</w:t>
        <w:br/>
        <w:br/>
        <w:t>and watery. He used to be the very type of prosperous looking, stout,</w:t>
        <w:br/>
        <w:t>conﬁdent and comfortable bourgeois, pleased with his appearance, the</w:t>
        <w:br/>
        <w:t>world and his place in it. He had just been to take Miss Carver’s body to the</w:t>
        <w:br/>
        <w:t>mortuary. ‘I wish it had been me. I wish it had been me’, he said in a</w:t>
        <w:br/>
        <w:t>strange, whimpering little voice as though it was all he had left in the</w:t>
        <w:br/>
        <w:t>world, a hopeless wish, and he was noticing nothing else. Then he shufiied</w:t>
        <w:br/>
        <w:t>on, leaning on his companion’s arm. Miss C. had been his secretary in Paris,</w:t>
        <w:br/>
        <w:t>his companion for thirty years; once his mistress I always supposed.</w:t>
        <w:br/>
        <w:br/>
        <w:t>It was a wonderful night; the moon almost full again, quite clear and</w:t>
        <w:br/>
        <w:t>still ; the siren came clearly to us from Canterbury. After supper Father and</w:t>
        <w:br/>
        <w:t>I walked a little way up Bridge Hill as we usually do 3 and suddenly heard</w:t>
        <w:br/>
        <w:t>two clattering reports of bombs between us and Canterbury. Father started</w:t>
        <w:br/>
        <w:t>to run home and I with him, a thing neither of would have done yesterday -</w:t>
        <w:br/>
        <w:t>not for so distant a report, hard though it came through the stillness of the</w:t>
        <w:br/>
        <w:t>night. . .</w:t>
        <w:br/>
        <w:br/>
        <w:t>E65}</w:t>
        <w:br/>
        <w:b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11</Pages>
  <Words>5131</Words>
  <Characters>23526</Characters>
  <CharactersWithSpaces>28791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2020-05-20T09:41:43Z</dcterms:modified>
  <cp:revision>1</cp:revision>
  <dc:subject/>
  <dc:title/>
</cp:coreProperties>
</file>